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324" w:rsidRDefault="004331B8" w:rsidP="00D433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626"/>
          <w:sz w:val="20"/>
          <w:szCs w:val="20"/>
        </w:rPr>
      </w:pPr>
      <w:r>
        <w:rPr>
          <w:rFonts w:ascii="Times New Roman" w:eastAsia="Times New Roman" w:hAnsi="Times New Roman"/>
          <w:b/>
          <w:bCs/>
          <w:color w:val="262626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43324">
        <w:rPr>
          <w:rFonts w:ascii="Times New Roman" w:eastAsia="Times New Roman" w:hAnsi="Times New Roman"/>
          <w:b/>
          <w:bCs/>
          <w:color w:val="262626"/>
          <w:sz w:val="20"/>
          <w:szCs w:val="20"/>
        </w:rPr>
        <w:t>ДОГОВОР № _____________________________________________</w:t>
      </w:r>
    </w:p>
    <w:p w:rsidR="00D43324" w:rsidRDefault="00D43324" w:rsidP="00D43324">
      <w:pPr>
        <w:spacing w:after="0" w:line="240" w:lineRule="auto"/>
        <w:jc w:val="center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b/>
          <w:bCs/>
          <w:color w:val="262626"/>
          <w:sz w:val="20"/>
          <w:szCs w:val="20"/>
        </w:rPr>
        <w:t>об образовании по образовательным программам</w:t>
      </w:r>
    </w:p>
    <w:p w:rsidR="00D43324" w:rsidRDefault="00D43324" w:rsidP="00D433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626"/>
          <w:sz w:val="20"/>
          <w:szCs w:val="20"/>
        </w:rPr>
      </w:pPr>
      <w:r>
        <w:rPr>
          <w:rFonts w:ascii="Times New Roman" w:eastAsia="Times New Roman" w:hAnsi="Times New Roman"/>
          <w:b/>
          <w:bCs/>
          <w:color w:val="262626"/>
          <w:sz w:val="20"/>
          <w:szCs w:val="20"/>
        </w:rPr>
        <w:t>дошкольного образования</w:t>
      </w:r>
    </w:p>
    <w:p w:rsidR="00D43324" w:rsidRDefault="00D43324" w:rsidP="00D43324">
      <w:pPr>
        <w:spacing w:after="0" w:line="240" w:lineRule="auto"/>
        <w:jc w:val="center"/>
        <w:rPr>
          <w:rFonts w:ascii="Times New Roman" w:eastAsia="Times New Roman" w:hAnsi="Times New Roman"/>
          <w:color w:val="262626"/>
          <w:sz w:val="20"/>
          <w:szCs w:val="20"/>
        </w:rPr>
      </w:pPr>
    </w:p>
    <w:p w:rsidR="00D43324" w:rsidRDefault="00D43324" w:rsidP="00D43324">
      <w:pPr>
        <w:spacing w:after="0" w:line="240" w:lineRule="auto"/>
        <w:jc w:val="right"/>
        <w:rPr>
          <w:rFonts w:ascii="Times New Roman" w:eastAsia="Times New Roman" w:hAnsi="Times New Roman"/>
          <w:color w:val="262626"/>
          <w:sz w:val="20"/>
          <w:szCs w:val="20"/>
        </w:rPr>
      </w:pPr>
      <w:bookmarkStart w:id="0" w:name="Par74"/>
      <w:bookmarkEnd w:id="0"/>
      <w:r>
        <w:rPr>
          <w:rFonts w:ascii="Times New Roman" w:eastAsia="Times New Roman" w:hAnsi="Times New Roman"/>
          <w:color w:val="262626"/>
          <w:sz w:val="20"/>
          <w:szCs w:val="20"/>
        </w:rPr>
        <w:t>г. Альметьевск                                                                                                         "_____"___________ 20__ г.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Calibri" w:hAnsi="Times New Roman"/>
          <w:color w:val="262626"/>
          <w:sz w:val="20"/>
          <w:szCs w:val="20"/>
          <w:lang w:eastAsia="en-US"/>
        </w:rPr>
      </w:pP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hAnsi="Times New Roman"/>
          <w:color w:val="262626"/>
          <w:sz w:val="20"/>
          <w:szCs w:val="20"/>
        </w:rPr>
        <w:t>Муниципальное бюджетное дошкольное образовательное учреждение «Центр развития ребенка – детский сад № 8 «Умка» г. Альметьевска»</w:t>
      </w:r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 осуществляющее образовательную деятельность (далее - Учреждение) на основании лицензии № 10542 от 09.09.2020 г., выданной МО и Н РТ, именуемое в дальнейшем «Исполнитель», в лице заведующего </w:t>
      </w:r>
      <w:r>
        <w:rPr>
          <w:rFonts w:ascii="Times New Roman" w:eastAsia="Times New Roman" w:hAnsi="Times New Roman"/>
          <w:b/>
          <w:bCs/>
          <w:i/>
          <w:iCs/>
          <w:color w:val="262626"/>
          <w:sz w:val="20"/>
          <w:szCs w:val="20"/>
        </w:rPr>
        <w:t>Салминой Надежды Андреевны</w:t>
      </w:r>
      <w:r>
        <w:rPr>
          <w:rFonts w:ascii="Times New Roman" w:eastAsia="Times New Roman" w:hAnsi="Times New Roman"/>
          <w:b/>
          <w:bCs/>
          <w:color w:val="262626"/>
          <w:sz w:val="20"/>
          <w:szCs w:val="20"/>
        </w:rPr>
        <w:t xml:space="preserve">, </w:t>
      </w:r>
      <w:r>
        <w:rPr>
          <w:rFonts w:ascii="Times New Roman" w:eastAsia="Times New Roman" w:hAnsi="Times New Roman"/>
          <w:color w:val="262626"/>
          <w:sz w:val="20"/>
          <w:szCs w:val="20"/>
        </w:rPr>
        <w:t>действующего на основании Устава Учреждения, и ___________________________________________________________________________________________</w:t>
      </w:r>
      <w:r w:rsidR="00EF3687">
        <w:rPr>
          <w:rFonts w:ascii="Times New Roman" w:eastAsia="Times New Roman" w:hAnsi="Times New Roman"/>
          <w:color w:val="262626"/>
          <w:sz w:val="20"/>
          <w:szCs w:val="20"/>
        </w:rPr>
        <w:t>__</w:t>
      </w:r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 именуемого в дальнейшем «</w:t>
      </w:r>
      <w:proofErr w:type="gramStart"/>
      <w:r>
        <w:rPr>
          <w:rFonts w:ascii="Times New Roman" w:eastAsia="Times New Roman" w:hAnsi="Times New Roman"/>
          <w:color w:val="262626"/>
          <w:sz w:val="20"/>
          <w:szCs w:val="20"/>
        </w:rPr>
        <w:t>З</w:t>
      </w:r>
      <w:proofErr w:type="gramEnd"/>
      <w:r w:rsidR="003F2EC5">
        <w:rPr>
          <w:rFonts w:ascii="Times New Roman" w:eastAsia="Times New Roman" w:hAnsi="Times New Roman"/>
          <w:color w:val="262626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color w:val="262626"/>
          <w:sz w:val="20"/>
          <w:szCs w:val="20"/>
        </w:rPr>
        <w:t>аказчик», в интересах несовершеннолетнего _____________________________________________________________________________________________ проживающего по адресу: ____________________________________________________________________________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именуемого в дальнейшем «Воспитанник», совместно именуемые Стороны, заключили настоящий Договор о нижеследующем:</w:t>
      </w:r>
    </w:p>
    <w:p w:rsidR="00D43324" w:rsidRDefault="00D43324" w:rsidP="00D43324">
      <w:pPr>
        <w:pStyle w:val="a4"/>
        <w:spacing w:after="0" w:line="240" w:lineRule="auto"/>
        <w:ind w:left="1080"/>
        <w:jc w:val="center"/>
        <w:rPr>
          <w:rFonts w:ascii="Times New Roman" w:eastAsia="Times New Roman" w:hAnsi="Times New Roman"/>
          <w:b/>
          <w:bCs/>
          <w:color w:val="26262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262626"/>
          <w:sz w:val="20"/>
          <w:szCs w:val="20"/>
          <w:lang w:val="en-US" w:eastAsia="ru-RU"/>
        </w:rPr>
        <w:t>I</w:t>
      </w:r>
      <w:r w:rsidRPr="00D43324">
        <w:rPr>
          <w:rFonts w:ascii="Times New Roman" w:eastAsia="Times New Roman" w:hAnsi="Times New Roman"/>
          <w:b/>
          <w:bCs/>
          <w:color w:val="262626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262626"/>
          <w:sz w:val="20"/>
          <w:szCs w:val="20"/>
          <w:lang w:eastAsia="ru-RU"/>
        </w:rPr>
        <w:t>Предмет договора</w:t>
      </w:r>
    </w:p>
    <w:p w:rsidR="00D43324" w:rsidRDefault="00D43324" w:rsidP="00D43324">
      <w:pPr>
        <w:pStyle w:val="a4"/>
        <w:spacing w:after="0" w:line="240" w:lineRule="auto"/>
        <w:ind w:left="1080"/>
        <w:jc w:val="center"/>
        <w:rPr>
          <w:rFonts w:ascii="Times New Roman" w:eastAsia="Times New Roman" w:hAnsi="Times New Roman"/>
          <w:b/>
          <w:bCs/>
          <w:color w:val="262626"/>
          <w:sz w:val="20"/>
          <w:szCs w:val="20"/>
          <w:lang w:eastAsia="ru-RU"/>
        </w:rPr>
      </w:pP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>
        <w:rPr>
          <w:rFonts w:ascii="Times New Roman" w:eastAsia="Times New Roman" w:hAnsi="Times New Roman"/>
          <w:i/>
          <w:iCs/>
          <w:color w:val="262626"/>
          <w:sz w:val="20"/>
          <w:szCs w:val="20"/>
        </w:rPr>
        <w:t>далее - ФГОС дошкольного образования, который реализуется на бесплатной основе),</w:t>
      </w:r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 содержание Воспитанника в Учреждении, присмотр и уход за Воспитанником.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1.2. Форма обучения: </w:t>
      </w:r>
      <w:r>
        <w:rPr>
          <w:rFonts w:ascii="Times New Roman" w:eastAsia="Times New Roman" w:hAnsi="Times New Roman"/>
          <w:color w:val="262626"/>
          <w:sz w:val="20"/>
          <w:szCs w:val="20"/>
          <w:u w:val="single"/>
        </w:rPr>
        <w:t>очная.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bookmarkStart w:id="1" w:name="Par78"/>
      <w:bookmarkEnd w:id="1"/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1.3. Наименование образовательной программы – </w:t>
      </w:r>
      <w:r>
        <w:rPr>
          <w:rFonts w:ascii="Times New Roman" w:eastAsia="Times New Roman" w:hAnsi="Times New Roman"/>
          <w:color w:val="262626"/>
          <w:sz w:val="20"/>
          <w:szCs w:val="20"/>
          <w:u w:val="single"/>
        </w:rPr>
        <w:t xml:space="preserve">Основная образовательная программа дошкольного образования МБДОУ  «ЦРР-д/с №8 « Умка» 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B8130D">
        <w:rPr>
          <w:rFonts w:ascii="Times New Roman" w:eastAsia="Times New Roman" w:hAnsi="Times New Roman"/>
          <w:color w:val="262626"/>
          <w:sz w:val="20"/>
          <w:szCs w:val="20"/>
        </w:rPr>
        <w:t>___</w:t>
      </w:r>
      <w:r w:rsidR="004A5A9D">
        <w:rPr>
          <w:rFonts w:ascii="Times New Roman" w:eastAsia="Times New Roman" w:hAnsi="Times New Roman"/>
          <w:color w:val="262626"/>
          <w:sz w:val="20"/>
          <w:szCs w:val="20"/>
        </w:rPr>
        <w:t>_</w:t>
      </w:r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 (лет) года.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1.5. Режим пребывания Воспитанника в образовательной организации – </w:t>
      </w:r>
      <w:r>
        <w:rPr>
          <w:rFonts w:ascii="Times New Roman" w:eastAsia="Times New Roman" w:hAnsi="Times New Roman"/>
          <w:i/>
          <w:color w:val="262626"/>
          <w:sz w:val="20"/>
          <w:szCs w:val="20"/>
        </w:rPr>
        <w:t xml:space="preserve">12 </w:t>
      </w:r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  часовой.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Calibri" w:hAnsi="Times New Roman"/>
          <w:color w:val="262626"/>
          <w:sz w:val="20"/>
          <w:szCs w:val="20"/>
          <w:lang w:eastAsia="en-US"/>
        </w:rPr>
      </w:pPr>
      <w:r>
        <w:rPr>
          <w:rFonts w:ascii="Times New Roman" w:hAnsi="Times New Roman"/>
          <w:color w:val="262626"/>
          <w:sz w:val="20"/>
          <w:szCs w:val="20"/>
        </w:rPr>
        <w:t xml:space="preserve">1.6. </w:t>
      </w:r>
      <w:proofErr w:type="gramStart"/>
      <w:r>
        <w:rPr>
          <w:rFonts w:ascii="Times New Roman" w:hAnsi="Times New Roman"/>
          <w:color w:val="262626"/>
          <w:sz w:val="20"/>
          <w:szCs w:val="20"/>
        </w:rPr>
        <w:t>Воспитанник зачисляется в</w:t>
      </w:r>
      <w:r w:rsidR="00FC4773">
        <w:rPr>
          <w:rFonts w:ascii="Times New Roman" w:hAnsi="Times New Roman"/>
          <w:color w:val="262626"/>
          <w:sz w:val="20"/>
          <w:szCs w:val="20"/>
        </w:rPr>
        <w:t xml:space="preserve"> </w:t>
      </w:r>
      <w:r w:rsidR="00B8130D">
        <w:rPr>
          <w:rFonts w:ascii="Times New Roman" w:hAnsi="Times New Roman"/>
          <w:color w:val="262626"/>
          <w:sz w:val="20"/>
          <w:szCs w:val="20"/>
        </w:rPr>
        <w:t>_________________</w:t>
      </w:r>
      <w:r w:rsidR="00FC4773">
        <w:rPr>
          <w:rFonts w:ascii="Times New Roman" w:hAnsi="Times New Roman"/>
          <w:color w:val="262626"/>
          <w:sz w:val="20"/>
          <w:szCs w:val="20"/>
        </w:rPr>
        <w:t xml:space="preserve"> </w:t>
      </w:r>
      <w:r>
        <w:rPr>
          <w:rFonts w:ascii="Times New Roman" w:hAnsi="Times New Roman"/>
          <w:color w:val="262626"/>
          <w:sz w:val="20"/>
          <w:szCs w:val="20"/>
        </w:rPr>
        <w:t xml:space="preserve"> группу </w:t>
      </w:r>
      <w:r w:rsidR="00FC4773">
        <w:rPr>
          <w:rFonts w:ascii="Times New Roman" w:hAnsi="Times New Roman"/>
          <w:color w:val="262626"/>
          <w:sz w:val="20"/>
          <w:szCs w:val="20"/>
        </w:rPr>
        <w:t xml:space="preserve">общеразвивающей направленности </w:t>
      </w:r>
      <w:r>
        <w:rPr>
          <w:rFonts w:ascii="Times New Roman" w:hAnsi="Times New Roman"/>
          <w:color w:val="262626"/>
          <w:sz w:val="20"/>
          <w:szCs w:val="20"/>
        </w:rPr>
        <w:t>(направленность группы (общеразвивающая, компенсирующая, комбинированная, оздоровительная).</w:t>
      </w:r>
      <w:proofErr w:type="gramEnd"/>
    </w:p>
    <w:p w:rsidR="00D43324" w:rsidRDefault="00D43324" w:rsidP="00D43324">
      <w:pPr>
        <w:pStyle w:val="ConsPlusNonformat"/>
        <w:jc w:val="both"/>
        <w:rPr>
          <w:rFonts w:ascii="Times New Roman" w:hAnsi="Times New Roman" w:cs="Times New Roman"/>
          <w:color w:val="262626"/>
        </w:rPr>
      </w:pPr>
    </w:p>
    <w:p w:rsidR="00D43324" w:rsidRDefault="00D43324" w:rsidP="00D433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0"/>
          <w:szCs w:val="20"/>
        </w:rPr>
      </w:pPr>
      <w:bookmarkStart w:id="2" w:name="Par86"/>
      <w:bookmarkEnd w:id="2"/>
      <w:r>
        <w:rPr>
          <w:rFonts w:ascii="Times New Roman" w:eastAsia="Times New Roman" w:hAnsi="Times New Roman"/>
          <w:b/>
          <w:bCs/>
          <w:color w:val="262626"/>
          <w:sz w:val="20"/>
          <w:szCs w:val="20"/>
        </w:rPr>
        <w:t>II. Взаимодействие Сторон</w:t>
      </w:r>
    </w:p>
    <w:p w:rsidR="00D43324" w:rsidRDefault="00D43324" w:rsidP="00D43324">
      <w:pPr>
        <w:spacing w:after="0" w:line="240" w:lineRule="auto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i/>
          <w:iCs/>
          <w:color w:val="262626"/>
          <w:sz w:val="20"/>
          <w:szCs w:val="20"/>
        </w:rPr>
        <w:t xml:space="preserve">2.1. </w:t>
      </w:r>
      <w:r>
        <w:rPr>
          <w:rFonts w:ascii="Times New Roman" w:eastAsia="Times New Roman" w:hAnsi="Times New Roman"/>
          <w:b/>
          <w:bCs/>
          <w:i/>
          <w:iCs/>
          <w:color w:val="262626"/>
          <w:sz w:val="20"/>
          <w:szCs w:val="20"/>
        </w:rPr>
        <w:t>Исполнитель вправе:</w:t>
      </w:r>
    </w:p>
    <w:p w:rsidR="00D43324" w:rsidRDefault="00D43324" w:rsidP="00D43324">
      <w:pPr>
        <w:spacing w:after="0" w:line="240" w:lineRule="auto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2.1.1. Самостоятельно осуществлять образовательную деятельность.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2.1.2. Предоставлять Воспитаннику платные образовательные услуги на добровольной основе по выбору родителей  </w:t>
      </w:r>
      <w:r>
        <w:rPr>
          <w:rFonts w:ascii="Times New Roman" w:eastAsia="Times New Roman" w:hAnsi="Times New Roman"/>
          <w:i/>
          <w:iCs/>
          <w:color w:val="262626"/>
          <w:sz w:val="20"/>
          <w:szCs w:val="20"/>
        </w:rPr>
        <w:t>(за рамками ФГОС дошкольного образования, реализуемого на бесплатной основе),</w:t>
      </w:r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 наименование, </w:t>
      </w:r>
      <w:proofErr w:type="gramStart"/>
      <w:r>
        <w:rPr>
          <w:rFonts w:ascii="Times New Roman" w:eastAsia="Times New Roman" w:hAnsi="Times New Roman"/>
          <w:color w:val="262626"/>
          <w:sz w:val="20"/>
          <w:szCs w:val="20"/>
        </w:rPr>
        <w:t>объем</w:t>
      </w:r>
      <w:proofErr w:type="gramEnd"/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 и форма которых определены в Договоре на оказание платных образовательных услуг, при условии наличия соответствующих кадровых и материально-технических ресурсов.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2.1.3. В случае не соблюдения п. 3.1. раздел </w:t>
      </w:r>
      <w:r>
        <w:rPr>
          <w:rFonts w:ascii="Times New Roman" w:eastAsia="Times New Roman" w:hAnsi="Times New Roman"/>
          <w:color w:val="262626"/>
          <w:sz w:val="20"/>
          <w:szCs w:val="20"/>
          <w:lang w:val="en-US"/>
        </w:rPr>
        <w:t>III</w:t>
      </w:r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2.1.4. Переводить Воспитанника в другие группы в летний период при уменьшении количества детей.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2.1.6. Изменять плату за содержание Воспитанника на основании постановлений Исполнительного комитета Альметьевского муниципального района.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2.1.7. Запрашивать у Заказчика при зачислении в Учреждение и в период действия настоящего Договора документы необходимые для выполнения условий договора.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</w:p>
    <w:p w:rsidR="00D43324" w:rsidRDefault="00D43324" w:rsidP="00D43324">
      <w:pPr>
        <w:spacing w:after="0" w:line="240" w:lineRule="auto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iCs/>
          <w:color w:val="262626"/>
          <w:sz w:val="20"/>
          <w:szCs w:val="20"/>
        </w:rPr>
        <w:t xml:space="preserve">2.2. Заказчик вправе: 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2.2.1. Участвовать в образовательной деятельности Учреждения, в том числе вносить свои предложения при разработке образовательной программы Учреждения.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2.2.2. Получать от Исполнителя информацию: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- по вопросам организации и обеспечения надлежащего исполнения услуг, предусмотренных </w:t>
      </w:r>
      <w:hyperlink r:id="rId4" w:anchor="Par74" w:history="1">
        <w:r>
          <w:rPr>
            <w:rStyle w:val="a5"/>
            <w:rFonts w:ascii="Times New Roman" w:eastAsia="Times New Roman" w:hAnsi="Times New Roman"/>
            <w:color w:val="262626"/>
            <w:sz w:val="20"/>
            <w:szCs w:val="20"/>
          </w:rPr>
          <w:t>разделом I</w:t>
        </w:r>
      </w:hyperlink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 настоящего Договора;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2.2.4. </w:t>
      </w:r>
      <w:r>
        <w:rPr>
          <w:rFonts w:ascii="Times New Roman" w:hAnsi="Times New Roman"/>
          <w:color w:val="262626"/>
          <w:sz w:val="20"/>
          <w:szCs w:val="20"/>
        </w:rPr>
        <w:t>Выбирать виды платных образовательных услуг.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lastRenderedPageBreak/>
        <w:t xml:space="preserve">2.2.5. </w:t>
      </w:r>
      <w:r w:rsidR="00760281">
        <w:rPr>
          <w:rFonts w:ascii="Times New Roman" w:eastAsia="Times New Roman" w:hAnsi="Times New Roman"/>
          <w:color w:val="262626"/>
          <w:sz w:val="20"/>
          <w:szCs w:val="20"/>
        </w:rPr>
        <w:t>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2.2.6. </w:t>
      </w:r>
      <w:r w:rsidR="00760281">
        <w:rPr>
          <w:rFonts w:ascii="Times New Roman" w:eastAsia="Times New Roman" w:hAnsi="Times New Roman"/>
          <w:color w:val="262626"/>
          <w:sz w:val="20"/>
          <w:szCs w:val="20"/>
        </w:rPr>
        <w:t>Принимать участие в деятельности коллегиальных органов управления, предусмотренных уставом Учреждения.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2.2.7. </w:t>
      </w:r>
      <w:r w:rsidR="00760281">
        <w:rPr>
          <w:rFonts w:ascii="Times New Roman" w:eastAsia="Times New Roman" w:hAnsi="Times New Roman"/>
          <w:color w:val="262626"/>
          <w:sz w:val="20"/>
          <w:szCs w:val="20"/>
        </w:rPr>
        <w:t>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iCs/>
          <w:color w:val="262626"/>
          <w:sz w:val="20"/>
          <w:szCs w:val="20"/>
        </w:rPr>
        <w:t>2.3. Исполнитель обязан: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2.3.1. Зачислить Воспитанника в Учреждение на основании электронного направления через АИС «Электронный детский сад» и письменного  заявления от Заказчика.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2.3.3. Обеспечить надлежащее предоставление услуг, предусмотренных </w:t>
      </w:r>
      <w:hyperlink r:id="rId5" w:anchor="Par74" w:history="1">
        <w:r>
          <w:rPr>
            <w:rStyle w:val="a5"/>
            <w:rFonts w:ascii="Times New Roman" w:eastAsia="Times New Roman" w:hAnsi="Times New Roman"/>
            <w:color w:val="262626"/>
            <w:sz w:val="20"/>
            <w:szCs w:val="20"/>
          </w:rPr>
          <w:t>разделом I</w:t>
        </w:r>
      </w:hyperlink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№2300-1 «О защите прав потребителей» и Федеральным законом от 29 декабря 2012 г. № 273-ФЗ «Об образовании в Российской Федерации».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2.3.9.Обучать Воспитанника по образовательной программе, предусмотренной </w:t>
      </w:r>
      <w:hyperlink r:id="rId6" w:anchor="Par78" w:history="1">
        <w:r>
          <w:rPr>
            <w:rStyle w:val="a5"/>
            <w:rFonts w:ascii="Times New Roman" w:eastAsia="Times New Roman" w:hAnsi="Times New Roman"/>
            <w:color w:val="262626"/>
            <w:sz w:val="20"/>
            <w:szCs w:val="20"/>
          </w:rPr>
          <w:t>пунктом 1.3</w:t>
        </w:r>
      </w:hyperlink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 настоящего Договора.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2.3.11. Обеспечивать Воспитанника необходимым 5-ти разовым качественным сбалансированным питанием по режиму.</w:t>
      </w:r>
      <w:r>
        <w:rPr>
          <w:rFonts w:ascii="Times New Roman" w:eastAsia="Times New Roman" w:hAnsi="Times New Roman"/>
          <w:color w:val="262626"/>
          <w:sz w:val="20"/>
          <w:szCs w:val="20"/>
          <w:u w:val="single"/>
        </w:rPr>
        <w:t xml:space="preserve"> 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2.3.12. Переводить Воспитанника в следующую возрастную группу с 1 сентября.</w:t>
      </w:r>
    </w:p>
    <w:p w:rsidR="00E72A7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2.3.13. Обеспечить соблюдение требований Федерального закона от 27 июля 2006 г. №152-ФЗ «О персональных данных» в части сбора, хранения и обработки персональных данных Заказчика и Воспитанника.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  2.3.14. При реализации образовательных программ создавать условия для охраны здоровья обучающихся (воспитанников), в том числе обеспечивать наблюдение за состоянием здоровья обучающихся (воспитанников), а также проводить санитарно-гигиенические, профилактические и оздоровительные мероприятия, обучение и воспитание в сфере охраны здоровья. </w:t>
      </w:r>
    </w:p>
    <w:p w:rsidR="00D43324" w:rsidRDefault="00D43324" w:rsidP="00D43324">
      <w:pPr>
        <w:spacing w:after="0" w:line="240" w:lineRule="auto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iCs/>
          <w:color w:val="262626"/>
          <w:sz w:val="20"/>
          <w:szCs w:val="20"/>
        </w:rPr>
        <w:t>2.4. Заказчик обязан: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2.4.1. Соблюдать требования учредительных документов Исполнителя, правил внутреннего распорядка, положения «О порядке приёма, перевода, отчисления и восстановления воспитанников МБДОУ «ЦРР-д/с №8«Умка» и иных локальных нормативных актов.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Проявлять уважение к педагогическим и научным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2.4.3. Незамедлительно сообщать Исполнителю об изменении контактного телефона и места жительства.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D43324" w:rsidRDefault="00D43324" w:rsidP="00D4332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38"/>
        <w:jc w:val="both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2.4.6. </w:t>
      </w:r>
      <w:proofErr w:type="gramStart"/>
      <w:r>
        <w:rPr>
          <w:rFonts w:ascii="Times New Roman" w:eastAsia="Times New Roman" w:hAnsi="Times New Roman"/>
          <w:color w:val="262626"/>
          <w:sz w:val="20"/>
          <w:szCs w:val="20"/>
        </w:rPr>
        <w:t>П</w:t>
      </w:r>
      <w:r>
        <w:rPr>
          <w:rFonts w:ascii="Times New Roman" w:eastAsia="Times New Roman" w:hAnsi="Times New Roman"/>
          <w:color w:val="000000"/>
          <w:sz w:val="20"/>
          <w:szCs w:val="20"/>
        </w:rPr>
        <w:t>осле перенесенного заболевания дети допускаются к посещению при наличии медицинского заключения (медицинской   справки   о   состоянии здоровья) (пункт 2.9.4.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СП 2.4.3648-20). </w:t>
      </w:r>
      <w:proofErr w:type="gramEnd"/>
    </w:p>
    <w:p w:rsidR="00D43324" w:rsidRDefault="00D43324" w:rsidP="00D43324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         Прием детей в детский сад после отсутствия более 10 календарных дней (за исключением </w:t>
      </w:r>
      <w:r>
        <w:rPr>
          <w:rFonts w:ascii="Times New Roman" w:eastAsia="Times New Roman" w:hAnsi="Times New Roman"/>
          <w:color w:val="000000"/>
          <w:sz w:val="20"/>
          <w:szCs w:val="20"/>
        </w:rPr>
        <w:lastRenderedPageBreak/>
        <w:t>праздничных дней) осуществляется   только   при   наличии   медицинского заключения (медицинской   справки   о   состоянии здоровья).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2.4.7.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2.4.8.  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2.4.9.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 (СК РФ</w:t>
      </w:r>
      <w:proofErr w:type="gramStart"/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 ,</w:t>
      </w:r>
      <w:proofErr w:type="gramEnd"/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 ГК РФ, АПК РФ).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2.4.11.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bookmarkStart w:id="3" w:name="Par141"/>
      <w:bookmarkEnd w:id="3"/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2.4.12. Своевременно вносить плату за присмотр и уход за Воспитанником.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02.07.2019 №546 «О нормативном финансировании деятельности дошкольных образовательных организаций РТ»). 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2.4.13. Заказчик обязан оповестить Учреждение об индивидуальных особенностях ребенка, в том числе об особенностях организации питания. 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</w:p>
    <w:p w:rsidR="00D43324" w:rsidRDefault="00D43324" w:rsidP="00D433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626"/>
          <w:sz w:val="20"/>
          <w:szCs w:val="20"/>
        </w:rPr>
      </w:pPr>
      <w:r>
        <w:rPr>
          <w:rFonts w:ascii="Times New Roman" w:eastAsia="Times New Roman" w:hAnsi="Times New Roman"/>
          <w:b/>
          <w:bCs/>
          <w:color w:val="262626"/>
          <w:sz w:val="20"/>
          <w:szCs w:val="20"/>
        </w:rPr>
        <w:t xml:space="preserve">III. Размер, сроки и порядок оплаты за </w:t>
      </w:r>
      <w:proofErr w:type="gramStart"/>
      <w:r>
        <w:rPr>
          <w:rFonts w:ascii="Times New Roman" w:eastAsia="Times New Roman" w:hAnsi="Times New Roman"/>
          <w:b/>
          <w:bCs/>
          <w:color w:val="262626"/>
          <w:sz w:val="20"/>
          <w:szCs w:val="20"/>
        </w:rPr>
        <w:t>присмотр</w:t>
      </w:r>
      <w:proofErr w:type="gramEnd"/>
      <w:r>
        <w:rPr>
          <w:rFonts w:ascii="Times New Roman" w:eastAsia="Times New Roman" w:hAnsi="Times New Roman"/>
          <w:b/>
          <w:bCs/>
          <w:color w:val="262626"/>
          <w:sz w:val="20"/>
          <w:szCs w:val="20"/>
        </w:rPr>
        <w:t xml:space="preserve"> и уход за Воспитанником</w:t>
      </w:r>
    </w:p>
    <w:p w:rsidR="00D43324" w:rsidRDefault="00D43324" w:rsidP="00D433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626"/>
          <w:sz w:val="20"/>
          <w:szCs w:val="20"/>
        </w:rPr>
      </w:pPr>
    </w:p>
    <w:p w:rsidR="00D43324" w:rsidRDefault="00D43324" w:rsidP="00D43324">
      <w:pPr>
        <w:pStyle w:val="a3"/>
        <w:jc w:val="both"/>
        <w:rPr>
          <w:color w:val="262626"/>
          <w:sz w:val="20"/>
          <w:szCs w:val="20"/>
        </w:rPr>
      </w:pPr>
      <w:bookmarkStart w:id="4" w:name="Par144"/>
      <w:bookmarkEnd w:id="4"/>
      <w:r>
        <w:rPr>
          <w:color w:val="262626"/>
          <w:sz w:val="20"/>
          <w:szCs w:val="20"/>
        </w:rPr>
        <w:t xml:space="preserve">3.1. Заказчик </w:t>
      </w:r>
      <w:r>
        <w:rPr>
          <w:color w:val="262626"/>
          <w:sz w:val="20"/>
          <w:szCs w:val="20"/>
          <w:u w:val="single"/>
        </w:rPr>
        <w:t xml:space="preserve">ежемесячно </w:t>
      </w:r>
      <w:r>
        <w:rPr>
          <w:color w:val="262626"/>
          <w:sz w:val="20"/>
          <w:szCs w:val="20"/>
        </w:rPr>
        <w:t xml:space="preserve">вносит родительскую плату за присмотр и уход   за Воспитанником, </w:t>
      </w:r>
      <w:r w:rsidR="00B8130D" w:rsidRPr="00B8130D">
        <w:rPr>
          <w:color w:val="262626"/>
          <w:sz w:val="20"/>
          <w:szCs w:val="20"/>
        </w:rPr>
        <w:t>3902 руб /мес. для детей в возрасте от 1 года до 3-х лет, в том числе расходы на обеспечение питанием 2407 руб./</w:t>
      </w:r>
      <w:proofErr w:type="gramStart"/>
      <w:r w:rsidR="00B8130D" w:rsidRPr="00B8130D">
        <w:rPr>
          <w:color w:val="262626"/>
          <w:sz w:val="20"/>
          <w:szCs w:val="20"/>
        </w:rPr>
        <w:t>мес</w:t>
      </w:r>
      <w:proofErr w:type="gramEnd"/>
      <w:r w:rsidR="00B8130D" w:rsidRPr="00B8130D">
        <w:rPr>
          <w:color w:val="262626"/>
          <w:sz w:val="20"/>
          <w:szCs w:val="20"/>
        </w:rPr>
        <w:t xml:space="preserve"> </w:t>
      </w:r>
      <w:r>
        <w:rPr>
          <w:color w:val="262626"/>
          <w:sz w:val="20"/>
          <w:szCs w:val="20"/>
        </w:rPr>
        <w:t xml:space="preserve">установленной </w:t>
      </w:r>
      <w:r w:rsidR="00981E88" w:rsidRPr="00981E88">
        <w:rPr>
          <w:color w:val="262626"/>
          <w:sz w:val="20"/>
          <w:szCs w:val="20"/>
        </w:rPr>
        <w:t>Постановлением  Исполнительного комитета Альметь</w:t>
      </w:r>
      <w:r w:rsidR="00B8130D">
        <w:rPr>
          <w:color w:val="262626"/>
          <w:sz w:val="20"/>
          <w:szCs w:val="20"/>
        </w:rPr>
        <w:t xml:space="preserve">евского муниципального района </w:t>
      </w:r>
      <w:r w:rsidR="00981E88" w:rsidRPr="00981E88">
        <w:rPr>
          <w:color w:val="262626"/>
          <w:sz w:val="20"/>
          <w:szCs w:val="20"/>
        </w:rPr>
        <w:t xml:space="preserve"> </w:t>
      </w:r>
      <w:proofErr w:type="spellStart"/>
      <w:r w:rsidR="00B8130D" w:rsidRPr="00B8130D">
        <w:rPr>
          <w:color w:val="262626"/>
          <w:sz w:val="20"/>
          <w:szCs w:val="20"/>
        </w:rPr>
        <w:t>от</w:t>
      </w:r>
      <w:proofErr w:type="spellEnd"/>
      <w:r w:rsidR="00B8130D" w:rsidRPr="00B8130D">
        <w:rPr>
          <w:color w:val="262626"/>
          <w:sz w:val="20"/>
          <w:szCs w:val="20"/>
        </w:rPr>
        <w:t xml:space="preserve"> 20.09.2024год №819</w:t>
      </w:r>
      <w:r w:rsidR="00981E88" w:rsidRPr="00981E88">
        <w:rPr>
          <w:color w:val="262626"/>
          <w:sz w:val="20"/>
          <w:szCs w:val="20"/>
        </w:rPr>
        <w:t xml:space="preserve">, не позднее 15 числа текущего месяца. </w:t>
      </w:r>
      <w:r>
        <w:rPr>
          <w:color w:val="262626"/>
          <w:sz w:val="20"/>
          <w:szCs w:val="20"/>
        </w:rPr>
        <w:t xml:space="preserve">Также плату за оказание дополнительных платных образовательных услуг (кружки), предусмотренных дополнительным договором и услуг сверх образовательного процесса. Плата по каждому договору производится на расчетный счет ДОУ отдельной квитанцией. Перерасчет оплаты родителями (законными представителями) за содержание ребенка в ДОУ </w:t>
      </w:r>
      <w:r>
        <w:rPr>
          <w:sz w:val="20"/>
          <w:szCs w:val="20"/>
        </w:rPr>
        <w:t xml:space="preserve">производится </w:t>
      </w:r>
      <w:r>
        <w:rPr>
          <w:color w:val="262626"/>
          <w:sz w:val="20"/>
          <w:szCs w:val="20"/>
        </w:rPr>
        <w:t xml:space="preserve">ежемесячно, </w:t>
      </w:r>
      <w:proofErr w:type="gramStart"/>
      <w:r>
        <w:rPr>
          <w:color w:val="262626"/>
          <w:sz w:val="20"/>
          <w:szCs w:val="20"/>
        </w:rPr>
        <w:t>согласно табеля</w:t>
      </w:r>
      <w:proofErr w:type="gramEnd"/>
      <w:r>
        <w:rPr>
          <w:color w:val="262626"/>
          <w:sz w:val="20"/>
          <w:szCs w:val="20"/>
        </w:rPr>
        <w:t xml:space="preserve"> посещаемости. Оплата состоит из двух частей: питание, которое пересчитывается в зависимости от количества дней, проведенных ребенком в Учреждении и размера родительской платы за присмотр и уход за детьми в образовательной организации, который остается неизменным.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bookmarkStart w:id="5" w:name="Par165"/>
      <w:bookmarkEnd w:id="5"/>
      <w:r>
        <w:rPr>
          <w:rFonts w:ascii="Times New Roman" w:eastAsia="Times New Roman" w:hAnsi="Times New Roman"/>
          <w:color w:val="262626"/>
          <w:sz w:val="20"/>
          <w:szCs w:val="20"/>
        </w:rPr>
        <w:t>3.2.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</w:p>
    <w:p w:rsidR="00D43324" w:rsidRDefault="00D43324" w:rsidP="00D43324">
      <w:pPr>
        <w:spacing w:after="0" w:line="240" w:lineRule="auto"/>
        <w:jc w:val="center"/>
        <w:rPr>
          <w:rFonts w:ascii="Times New Roman" w:eastAsia="Times New Roman" w:hAnsi="Times New Roman"/>
          <w:color w:val="262626"/>
          <w:sz w:val="20"/>
          <w:szCs w:val="20"/>
        </w:rPr>
      </w:pPr>
      <w:bookmarkStart w:id="6" w:name="Par191"/>
      <w:bookmarkEnd w:id="6"/>
      <w:r>
        <w:rPr>
          <w:rFonts w:ascii="Times New Roman" w:eastAsia="Times New Roman" w:hAnsi="Times New Roman"/>
          <w:b/>
          <w:bCs/>
          <w:color w:val="262626"/>
          <w:sz w:val="20"/>
          <w:szCs w:val="20"/>
          <w:lang w:val="en-US"/>
        </w:rPr>
        <w:t>I</w:t>
      </w:r>
      <w:r>
        <w:rPr>
          <w:rFonts w:ascii="Times New Roman" w:eastAsia="Times New Roman" w:hAnsi="Times New Roman"/>
          <w:b/>
          <w:bCs/>
          <w:color w:val="262626"/>
          <w:sz w:val="20"/>
          <w:szCs w:val="20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</w:p>
    <w:p w:rsidR="00D43324" w:rsidRDefault="00D43324" w:rsidP="00D433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626"/>
          <w:sz w:val="20"/>
          <w:szCs w:val="20"/>
        </w:rPr>
      </w:pPr>
      <w:bookmarkStart w:id="7" w:name="Par213"/>
      <w:bookmarkEnd w:id="7"/>
      <w:r>
        <w:rPr>
          <w:rFonts w:ascii="Times New Roman" w:eastAsia="Times New Roman" w:hAnsi="Times New Roman"/>
          <w:b/>
          <w:bCs/>
          <w:color w:val="262626"/>
          <w:sz w:val="20"/>
          <w:szCs w:val="20"/>
        </w:rPr>
        <w:t>V. Основания изменения и расторжения договора</w:t>
      </w:r>
    </w:p>
    <w:p w:rsidR="00D43324" w:rsidRDefault="00D43324" w:rsidP="00D43324">
      <w:pPr>
        <w:spacing w:after="0" w:line="240" w:lineRule="auto"/>
        <w:jc w:val="center"/>
        <w:rPr>
          <w:rFonts w:ascii="Times New Roman" w:eastAsia="Times New Roman" w:hAnsi="Times New Roman"/>
          <w:color w:val="262626"/>
          <w:sz w:val="20"/>
          <w:szCs w:val="20"/>
        </w:rPr>
      </w:pP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5.3. Настоящий </w:t>
      </w:r>
      <w:proofErr w:type="gramStart"/>
      <w:r>
        <w:rPr>
          <w:rFonts w:ascii="Times New Roman" w:eastAsia="Times New Roman" w:hAnsi="Times New Roman"/>
          <w:color w:val="262626"/>
          <w:sz w:val="20"/>
          <w:szCs w:val="20"/>
        </w:rPr>
        <w:t>Договор</w:t>
      </w:r>
      <w:proofErr w:type="gramEnd"/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eastAsia="Times New Roman" w:hAnsi="Times New Roman"/>
          <w:color w:val="262626"/>
          <w:sz w:val="20"/>
          <w:szCs w:val="20"/>
        </w:rPr>
        <w:t>Договор</w:t>
      </w:r>
      <w:proofErr w:type="gramEnd"/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 может быть расторгнут по следующим основаниям: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bookmarkStart w:id="8" w:name="dst100854"/>
      <w:bookmarkEnd w:id="8"/>
      <w:r>
        <w:rPr>
          <w:rFonts w:ascii="Times New Roman" w:eastAsia="Times New Roman" w:hAnsi="Times New Roman"/>
          <w:color w:val="262626"/>
          <w:sz w:val="20"/>
          <w:szCs w:val="20"/>
        </w:rPr>
        <w:t>- в связи с получением образования (завершением обучения);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bookmarkStart w:id="9" w:name="dst100855"/>
      <w:bookmarkEnd w:id="9"/>
      <w:r>
        <w:rPr>
          <w:rFonts w:ascii="Times New Roman" w:eastAsia="Times New Roman" w:hAnsi="Times New Roman"/>
          <w:color w:val="262626"/>
          <w:sz w:val="20"/>
          <w:szCs w:val="20"/>
        </w:rPr>
        <w:t>-досрочно по инициативе родителей </w:t>
      </w:r>
      <w:hyperlink r:id="rId7" w:tgtFrame="_blank" w:history="1">
        <w:r>
          <w:rPr>
            <w:rStyle w:val="a5"/>
            <w:rFonts w:ascii="Times New Roman" w:eastAsia="Times New Roman" w:hAnsi="Times New Roman"/>
            <w:color w:val="262626"/>
            <w:sz w:val="20"/>
            <w:szCs w:val="20"/>
          </w:rPr>
          <w:t>(законных представителей)</w:t>
        </w:r>
      </w:hyperlink>
      <w:r>
        <w:rPr>
          <w:rFonts w:ascii="Times New Roman" w:eastAsia="Times New Roman" w:hAnsi="Times New Roman"/>
          <w:color w:val="262626"/>
          <w:sz w:val="20"/>
          <w:szCs w:val="20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bookmarkStart w:id="10" w:name="dst100859"/>
      <w:bookmarkStart w:id="11" w:name="dst100858"/>
      <w:bookmarkEnd w:id="10"/>
      <w:bookmarkEnd w:id="11"/>
      <w:r>
        <w:rPr>
          <w:rFonts w:ascii="Times New Roman" w:eastAsia="Times New Roman" w:hAnsi="Times New Roman"/>
          <w:color w:val="262626"/>
          <w:sz w:val="20"/>
          <w:szCs w:val="20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2" w:name="dst100860"/>
      <w:bookmarkStart w:id="13" w:name="Par219"/>
      <w:bookmarkEnd w:id="12"/>
      <w:bookmarkEnd w:id="13"/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</w:p>
    <w:p w:rsidR="00D43324" w:rsidRDefault="00D43324" w:rsidP="00D43324">
      <w:pPr>
        <w:spacing w:after="0" w:line="240" w:lineRule="auto"/>
        <w:jc w:val="center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b/>
          <w:bCs/>
          <w:color w:val="262626"/>
          <w:sz w:val="20"/>
          <w:szCs w:val="20"/>
        </w:rPr>
        <w:lastRenderedPageBreak/>
        <w:t>VI. Заключительные положения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6.1. Настоящий договор вступает в силу со дня его подписания Сторонами и действует до                                               «</w:t>
      </w:r>
      <w:r w:rsidR="00760281">
        <w:rPr>
          <w:rFonts w:ascii="Times New Roman" w:eastAsia="Times New Roman" w:hAnsi="Times New Roman"/>
          <w:color w:val="262626"/>
          <w:sz w:val="20"/>
          <w:szCs w:val="20"/>
        </w:rPr>
        <w:t xml:space="preserve">   </w:t>
      </w:r>
      <w:r>
        <w:rPr>
          <w:rFonts w:ascii="Times New Roman" w:eastAsia="Times New Roman" w:hAnsi="Times New Roman"/>
          <w:color w:val="262626"/>
          <w:sz w:val="20"/>
          <w:szCs w:val="20"/>
        </w:rPr>
        <w:t>»</w:t>
      </w:r>
      <w:r w:rsidR="00760281">
        <w:rPr>
          <w:rFonts w:ascii="Times New Roman" w:eastAsia="Times New Roman" w:hAnsi="Times New Roman"/>
          <w:color w:val="262626"/>
          <w:sz w:val="20"/>
          <w:szCs w:val="20"/>
        </w:rPr>
        <w:t>__________</w:t>
      </w:r>
      <w:r w:rsidR="004E3A42">
        <w:rPr>
          <w:rFonts w:ascii="Times New Roman" w:eastAsia="Times New Roman" w:hAnsi="Times New Roman"/>
          <w:color w:val="262626"/>
          <w:sz w:val="20"/>
          <w:szCs w:val="20"/>
        </w:rPr>
        <w:t xml:space="preserve"> </w:t>
      </w:r>
      <w:r w:rsidR="00981E88">
        <w:rPr>
          <w:rFonts w:ascii="Times New Roman" w:eastAsia="Times New Roman" w:hAnsi="Times New Roman"/>
          <w:color w:val="262626"/>
          <w:sz w:val="20"/>
          <w:szCs w:val="20"/>
        </w:rPr>
        <w:t xml:space="preserve">  </w:t>
      </w:r>
      <w:r>
        <w:rPr>
          <w:rFonts w:ascii="Times New Roman" w:eastAsia="Times New Roman" w:hAnsi="Times New Roman"/>
          <w:color w:val="262626"/>
          <w:sz w:val="20"/>
          <w:szCs w:val="20"/>
        </w:rPr>
        <w:t>20</w:t>
      </w:r>
      <w:r w:rsidR="00760281">
        <w:rPr>
          <w:rFonts w:ascii="Times New Roman" w:eastAsia="Times New Roman" w:hAnsi="Times New Roman"/>
          <w:color w:val="262626"/>
          <w:sz w:val="20"/>
          <w:szCs w:val="20"/>
        </w:rPr>
        <w:t>-___</w:t>
      </w:r>
      <w:r>
        <w:rPr>
          <w:rFonts w:ascii="Times New Roman" w:eastAsia="Times New Roman" w:hAnsi="Times New Roman"/>
          <w:color w:val="262626"/>
          <w:sz w:val="20"/>
          <w:szCs w:val="20"/>
        </w:rPr>
        <w:t xml:space="preserve"> г.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D43324" w:rsidRDefault="00D43324" w:rsidP="00D43324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</w:rPr>
      </w:pPr>
    </w:p>
    <w:p w:rsidR="00D43324" w:rsidRDefault="00D43324" w:rsidP="00D43324">
      <w:pPr>
        <w:spacing w:after="0" w:line="240" w:lineRule="auto"/>
        <w:jc w:val="center"/>
        <w:rPr>
          <w:rFonts w:ascii="Times New Roman" w:eastAsia="Times New Roman" w:hAnsi="Times New Roman"/>
          <w:color w:val="262626"/>
          <w:sz w:val="20"/>
          <w:szCs w:val="20"/>
        </w:rPr>
      </w:pPr>
      <w:bookmarkStart w:id="14" w:name="Par229"/>
      <w:bookmarkEnd w:id="14"/>
      <w:r>
        <w:rPr>
          <w:rFonts w:ascii="Times New Roman" w:eastAsia="Times New Roman" w:hAnsi="Times New Roman"/>
          <w:b/>
          <w:bCs/>
          <w:color w:val="262626"/>
          <w:sz w:val="20"/>
          <w:szCs w:val="20"/>
        </w:rPr>
        <w:t>VII. Реквизиты и подписи сторон</w:t>
      </w:r>
    </w:p>
    <w:p w:rsidR="00D43324" w:rsidRDefault="00D43324" w:rsidP="00D43324">
      <w:pPr>
        <w:spacing w:after="0" w:line="240" w:lineRule="auto"/>
        <w:rPr>
          <w:rFonts w:ascii="Times New Roman" w:eastAsia="Times New Roman" w:hAnsi="Times New Roman"/>
          <w:color w:val="262626"/>
          <w:sz w:val="20"/>
          <w:szCs w:val="20"/>
        </w:rPr>
      </w:pPr>
    </w:p>
    <w:tbl>
      <w:tblPr>
        <w:tblW w:w="10320" w:type="dxa"/>
        <w:jc w:val="center"/>
        <w:tblCellSpacing w:w="0" w:type="dxa"/>
        <w:tblInd w:w="-899" w:type="dxa"/>
        <w:tblLook w:val="04A0"/>
      </w:tblPr>
      <w:tblGrid>
        <w:gridCol w:w="5747"/>
        <w:gridCol w:w="4573"/>
      </w:tblGrid>
      <w:tr w:rsidR="00D43324" w:rsidTr="00D43324">
        <w:trPr>
          <w:tblCellSpacing w:w="0" w:type="dxa"/>
          <w:jc w:val="center"/>
        </w:trPr>
        <w:tc>
          <w:tcPr>
            <w:tcW w:w="5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 xml:space="preserve">Исполнитель </w:t>
            </w:r>
          </w:p>
        </w:tc>
        <w:tc>
          <w:tcPr>
            <w:tcW w:w="45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Заказчик</w:t>
            </w:r>
          </w:p>
        </w:tc>
      </w:tr>
      <w:tr w:rsidR="00D43324" w:rsidTr="00D43324">
        <w:trPr>
          <w:tblCellSpacing w:w="0" w:type="dxa"/>
          <w:jc w:val="center"/>
        </w:trPr>
        <w:tc>
          <w:tcPr>
            <w:tcW w:w="5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бюджетное дошкольное </w:t>
            </w:r>
          </w:p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Образовательное учреждение «Центр развития ребенка-</w:t>
            </w:r>
          </w:p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детский сад № 8 «Умка» </w:t>
            </w:r>
          </w:p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льметьевска»</w:t>
            </w:r>
          </w:p>
        </w:tc>
        <w:tc>
          <w:tcPr>
            <w:tcW w:w="45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Родитель</w:t>
            </w:r>
          </w:p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______________________________________</w:t>
            </w:r>
          </w:p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______________________________________</w:t>
            </w:r>
          </w:p>
        </w:tc>
      </w:tr>
      <w:tr w:rsidR="00D43324" w:rsidTr="00D43324">
        <w:trPr>
          <w:tblCellSpacing w:w="0" w:type="dxa"/>
          <w:jc w:val="center"/>
        </w:trPr>
        <w:tc>
          <w:tcPr>
            <w:tcW w:w="5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Адрес:423450,РТ.г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льметьевск,</w:t>
            </w:r>
          </w:p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ира. дом 13а.</w:t>
            </w:r>
          </w:p>
        </w:tc>
        <w:tc>
          <w:tcPr>
            <w:tcW w:w="45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Адрес:________________________________</w:t>
            </w:r>
          </w:p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______________________________________</w:t>
            </w:r>
          </w:p>
        </w:tc>
      </w:tr>
      <w:tr w:rsidR="00D43324" w:rsidTr="00D43324">
        <w:trPr>
          <w:tblCellSpacing w:w="0" w:type="dxa"/>
          <w:jc w:val="center"/>
        </w:trPr>
        <w:tc>
          <w:tcPr>
            <w:tcW w:w="5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ИНН/КПП: 1644095028,164401001</w:t>
            </w:r>
          </w:p>
        </w:tc>
        <w:tc>
          <w:tcPr>
            <w:tcW w:w="45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Телефон:______________________________</w:t>
            </w:r>
          </w:p>
        </w:tc>
      </w:tr>
      <w:tr w:rsidR="00D43324" w:rsidTr="00D43324">
        <w:trPr>
          <w:tblCellSpacing w:w="0" w:type="dxa"/>
          <w:jc w:val="center"/>
        </w:trPr>
        <w:tc>
          <w:tcPr>
            <w:tcW w:w="5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ОГРН: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1191690062574</w:t>
            </w:r>
          </w:p>
        </w:tc>
        <w:tc>
          <w:tcPr>
            <w:tcW w:w="45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</w:pPr>
          </w:p>
        </w:tc>
      </w:tr>
      <w:tr w:rsidR="00D43324" w:rsidTr="00D43324">
        <w:trPr>
          <w:tblCellSpacing w:w="0" w:type="dxa"/>
          <w:jc w:val="center"/>
        </w:trPr>
        <w:tc>
          <w:tcPr>
            <w:tcW w:w="5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ОКТМО: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92608101001</w:t>
            </w:r>
          </w:p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ОКАТО: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92405000000</w:t>
            </w:r>
          </w:p>
        </w:tc>
        <w:tc>
          <w:tcPr>
            <w:tcW w:w="45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Паспортные данные:____________________</w:t>
            </w:r>
          </w:p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______________________________________</w:t>
            </w:r>
          </w:p>
        </w:tc>
      </w:tr>
      <w:tr w:rsidR="00D43324" w:rsidTr="00D43324">
        <w:trPr>
          <w:tblCellSpacing w:w="0" w:type="dxa"/>
          <w:jc w:val="center"/>
        </w:trPr>
        <w:tc>
          <w:tcPr>
            <w:tcW w:w="5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банка: Отделение -НБ по РТ  Банка России //УФК по Республике Татарстан 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азань.</w:t>
            </w:r>
          </w:p>
        </w:tc>
        <w:tc>
          <w:tcPr>
            <w:tcW w:w="45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</w:pPr>
          </w:p>
        </w:tc>
      </w:tr>
      <w:tr w:rsidR="00D43324" w:rsidTr="00D43324">
        <w:trPr>
          <w:tblCellSpacing w:w="0" w:type="dxa"/>
          <w:jc w:val="center"/>
        </w:trPr>
        <w:tc>
          <w:tcPr>
            <w:tcW w:w="5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Бик Банка019205400</w:t>
            </w:r>
          </w:p>
        </w:tc>
        <w:tc>
          <w:tcPr>
            <w:tcW w:w="45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</w:pPr>
          </w:p>
        </w:tc>
      </w:tr>
      <w:tr w:rsidR="00D43324" w:rsidTr="00D43324">
        <w:trPr>
          <w:tblCellSpacing w:w="0" w:type="dxa"/>
          <w:jc w:val="center"/>
        </w:trPr>
        <w:tc>
          <w:tcPr>
            <w:tcW w:w="5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Лицевой счет: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ЛБГ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07943205-ДС8</w:t>
            </w:r>
          </w:p>
        </w:tc>
        <w:tc>
          <w:tcPr>
            <w:tcW w:w="45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Ф.И.О  </w:t>
            </w:r>
          </w:p>
        </w:tc>
      </w:tr>
      <w:tr w:rsidR="00D43324" w:rsidTr="00D43324">
        <w:trPr>
          <w:tblCellSpacing w:w="0" w:type="dxa"/>
          <w:jc w:val="center"/>
        </w:trPr>
        <w:tc>
          <w:tcPr>
            <w:tcW w:w="5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773" w:rsidRPr="00FC4773" w:rsidRDefault="00FC4773" w:rsidP="00FC47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C4773">
              <w:rPr>
                <w:rFonts w:ascii="Times New Roman" w:eastAsia="Times New Roman" w:hAnsi="Times New Roman"/>
                <w:sz w:val="20"/>
                <w:szCs w:val="20"/>
              </w:rPr>
              <w:t>Расчетный счет: 03234643926080001100</w:t>
            </w:r>
          </w:p>
          <w:p w:rsidR="00FC4773" w:rsidRPr="00FC4773" w:rsidRDefault="00FC4773" w:rsidP="00C25D1B">
            <w:pPr>
              <w:tabs>
                <w:tab w:val="left" w:pos="430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C4773">
              <w:rPr>
                <w:rFonts w:ascii="Times New Roman" w:eastAsia="Times New Roman" w:hAnsi="Times New Roman"/>
                <w:sz w:val="20"/>
                <w:szCs w:val="20"/>
              </w:rPr>
              <w:t>Кор</w:t>
            </w:r>
            <w:proofErr w:type="gramStart"/>
            <w:r w:rsidRPr="00FC4773">
              <w:rPr>
                <w:rFonts w:ascii="Times New Roman" w:eastAsia="Times New Roman" w:hAnsi="Times New Roman"/>
                <w:sz w:val="20"/>
                <w:szCs w:val="20"/>
              </w:rPr>
              <w:t>.с</w:t>
            </w:r>
            <w:proofErr w:type="gramEnd"/>
            <w:r w:rsidRPr="00FC4773">
              <w:rPr>
                <w:rFonts w:ascii="Times New Roman" w:eastAsia="Times New Roman" w:hAnsi="Times New Roman"/>
                <w:sz w:val="20"/>
                <w:szCs w:val="20"/>
              </w:rPr>
              <w:t>чет: 40102810445370000079</w:t>
            </w:r>
            <w:r w:rsidR="00C25D1B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  <w:p w:rsidR="00D43324" w:rsidRDefault="00FC4773" w:rsidP="00FC47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FC4773">
              <w:rPr>
                <w:rFonts w:ascii="Times New Roman" w:eastAsia="Times New Roman" w:hAnsi="Times New Roman"/>
                <w:sz w:val="20"/>
                <w:szCs w:val="20"/>
              </w:rPr>
              <w:t>КБК: 94300000000000000180</w:t>
            </w:r>
          </w:p>
        </w:tc>
        <w:tc>
          <w:tcPr>
            <w:tcW w:w="45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____________________________________</w:t>
            </w:r>
          </w:p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(подпись)</w:t>
            </w:r>
          </w:p>
        </w:tc>
      </w:tr>
      <w:tr w:rsidR="00D43324" w:rsidTr="00D43324">
        <w:trPr>
          <w:tblCellSpacing w:w="0" w:type="dxa"/>
          <w:jc w:val="center"/>
        </w:trPr>
        <w:tc>
          <w:tcPr>
            <w:tcW w:w="5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</w:pPr>
          </w:p>
        </w:tc>
        <w:tc>
          <w:tcPr>
            <w:tcW w:w="45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</w:pPr>
          </w:p>
        </w:tc>
      </w:tr>
      <w:tr w:rsidR="00D43324" w:rsidTr="00D43324">
        <w:trPr>
          <w:tblCellSpacing w:w="0" w:type="dxa"/>
          <w:jc w:val="center"/>
        </w:trPr>
        <w:tc>
          <w:tcPr>
            <w:tcW w:w="5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</w:pPr>
          </w:p>
        </w:tc>
        <w:tc>
          <w:tcPr>
            <w:tcW w:w="45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</w:pPr>
          </w:p>
        </w:tc>
      </w:tr>
      <w:tr w:rsidR="00D43324" w:rsidTr="00D43324">
        <w:trPr>
          <w:tblCellSpacing w:w="0" w:type="dxa"/>
          <w:jc w:val="center"/>
        </w:trPr>
        <w:tc>
          <w:tcPr>
            <w:tcW w:w="5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Телефон: </w:t>
            </w:r>
          </w:p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(8553) 44-05-85</w:t>
            </w:r>
          </w:p>
        </w:tc>
        <w:tc>
          <w:tcPr>
            <w:tcW w:w="457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</w:pPr>
          </w:p>
        </w:tc>
      </w:tr>
      <w:tr w:rsidR="00D43324" w:rsidTr="00D43324">
        <w:trPr>
          <w:tblCellSpacing w:w="0" w:type="dxa"/>
          <w:jc w:val="center"/>
        </w:trPr>
        <w:tc>
          <w:tcPr>
            <w:tcW w:w="5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Заведующий МБДОУ «ЦРР-д/с № 8 «Умка»»</w:t>
            </w:r>
          </w:p>
        </w:tc>
        <w:tc>
          <w:tcPr>
            <w:tcW w:w="0" w:type="auto"/>
            <w:vMerge/>
            <w:vAlign w:val="center"/>
            <w:hideMark/>
          </w:tcPr>
          <w:p w:rsidR="00D43324" w:rsidRDefault="00D43324">
            <w:pPr>
              <w:spacing w:after="0" w:line="240" w:lineRule="auto"/>
            </w:pPr>
          </w:p>
        </w:tc>
      </w:tr>
      <w:tr w:rsidR="00D43324" w:rsidTr="00D43324">
        <w:trPr>
          <w:tblCellSpacing w:w="0" w:type="dxa"/>
          <w:jc w:val="center"/>
        </w:trPr>
        <w:tc>
          <w:tcPr>
            <w:tcW w:w="574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_____________ /Н.А.Салмина/</w:t>
            </w:r>
          </w:p>
        </w:tc>
        <w:tc>
          <w:tcPr>
            <w:tcW w:w="45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</w:pPr>
          </w:p>
        </w:tc>
      </w:tr>
      <w:tr w:rsidR="00D43324" w:rsidTr="00D43324">
        <w:trPr>
          <w:trHeight w:val="305"/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D43324" w:rsidRDefault="00D433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5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324" w:rsidRDefault="00D43324">
            <w:pPr>
              <w:spacing w:after="0" w:line="240" w:lineRule="auto"/>
            </w:pPr>
          </w:p>
        </w:tc>
      </w:tr>
    </w:tbl>
    <w:p w:rsidR="00D43324" w:rsidRDefault="00D43324" w:rsidP="00D43324">
      <w:pPr>
        <w:spacing w:after="0" w:line="240" w:lineRule="auto"/>
        <w:rPr>
          <w:rFonts w:ascii="Times New Roman" w:eastAsia="Times New Roman" w:hAnsi="Times New Roman"/>
          <w:color w:val="262626"/>
          <w:sz w:val="20"/>
          <w:szCs w:val="20"/>
        </w:rPr>
      </w:pPr>
    </w:p>
    <w:p w:rsidR="00D43324" w:rsidRDefault="00D43324" w:rsidP="00D43324">
      <w:pPr>
        <w:spacing w:after="0" w:line="240" w:lineRule="auto"/>
        <w:rPr>
          <w:rFonts w:ascii="Times New Roman" w:eastAsia="Times New Roman" w:hAnsi="Times New Roman"/>
          <w:color w:val="262626"/>
          <w:sz w:val="20"/>
          <w:szCs w:val="20"/>
        </w:rPr>
      </w:pPr>
    </w:p>
    <w:p w:rsidR="00D43324" w:rsidRDefault="00D43324" w:rsidP="00D43324">
      <w:pPr>
        <w:spacing w:after="0" w:line="240" w:lineRule="auto"/>
        <w:rPr>
          <w:rFonts w:ascii="Times New Roman" w:eastAsia="Times New Roman" w:hAnsi="Times New Roman"/>
          <w:color w:val="262626"/>
          <w:sz w:val="20"/>
          <w:szCs w:val="20"/>
        </w:rPr>
      </w:pPr>
    </w:p>
    <w:p w:rsidR="00D43324" w:rsidRDefault="00D43324" w:rsidP="00D43324">
      <w:pPr>
        <w:spacing w:after="0" w:line="240" w:lineRule="auto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Отметка о получении 2-го экземпляра Заказчиком</w:t>
      </w:r>
    </w:p>
    <w:p w:rsidR="00D43324" w:rsidRDefault="00D43324" w:rsidP="00D43324">
      <w:pPr>
        <w:spacing w:after="0" w:line="240" w:lineRule="auto"/>
        <w:rPr>
          <w:rFonts w:ascii="Times New Roman" w:eastAsia="Times New Roman" w:hAnsi="Times New Roman"/>
          <w:color w:val="262626"/>
          <w:sz w:val="20"/>
          <w:szCs w:val="20"/>
        </w:rPr>
      </w:pPr>
    </w:p>
    <w:p w:rsidR="00D43324" w:rsidRDefault="00D43324" w:rsidP="00D43324">
      <w:pPr>
        <w:spacing w:after="0" w:line="240" w:lineRule="auto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0"/>
          <w:szCs w:val="20"/>
        </w:rPr>
        <w:t>Дата: ________________ Подпись: _________________</w:t>
      </w:r>
    </w:p>
    <w:p w:rsidR="00FC1A4D" w:rsidRDefault="00FC1A4D"/>
    <w:sectPr w:rsidR="00FC1A4D" w:rsidSect="001C5AF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3324"/>
    <w:rsid w:val="000B5E11"/>
    <w:rsid w:val="001C5AF5"/>
    <w:rsid w:val="00295968"/>
    <w:rsid w:val="003F2EC5"/>
    <w:rsid w:val="004117BC"/>
    <w:rsid w:val="004331B8"/>
    <w:rsid w:val="00455F06"/>
    <w:rsid w:val="004A5A9D"/>
    <w:rsid w:val="004E3A42"/>
    <w:rsid w:val="006951E1"/>
    <w:rsid w:val="00746DF2"/>
    <w:rsid w:val="00760281"/>
    <w:rsid w:val="007927EB"/>
    <w:rsid w:val="007D228D"/>
    <w:rsid w:val="0083323A"/>
    <w:rsid w:val="008520E6"/>
    <w:rsid w:val="00981E88"/>
    <w:rsid w:val="009A764A"/>
    <w:rsid w:val="00AB7B56"/>
    <w:rsid w:val="00B20B7A"/>
    <w:rsid w:val="00B8130D"/>
    <w:rsid w:val="00B9560C"/>
    <w:rsid w:val="00C25D1B"/>
    <w:rsid w:val="00C4638B"/>
    <w:rsid w:val="00CC76CD"/>
    <w:rsid w:val="00D43324"/>
    <w:rsid w:val="00E72A74"/>
    <w:rsid w:val="00EF3687"/>
    <w:rsid w:val="00FC1A4D"/>
    <w:rsid w:val="00FC4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4332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nformat">
    <w:name w:val="ConsPlusNonformat"/>
    <w:rsid w:val="00D433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D433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0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5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4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2909</Words>
  <Characters>16584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Nadezhda</cp:lastModifiedBy>
  <cp:revision>18</cp:revision>
  <cp:lastPrinted>2024-10-22T09:21:00Z</cp:lastPrinted>
  <dcterms:created xsi:type="dcterms:W3CDTF">2022-07-29T08:50:00Z</dcterms:created>
  <dcterms:modified xsi:type="dcterms:W3CDTF">2025-06-02T10:57:00Z</dcterms:modified>
</cp:coreProperties>
</file>